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6D" w:rsidRDefault="00C9646D" w:rsidP="00C329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30"/>
          <w:szCs w:val="30"/>
          <w:lang w:eastAsia="ru-RU"/>
        </w:rPr>
        <w:drawing>
          <wp:inline distT="0" distB="0" distL="0" distR="0">
            <wp:extent cx="8039735" cy="6029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735" cy="602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646D" w:rsidRDefault="00C9646D" w:rsidP="00C329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30"/>
          <w:szCs w:val="30"/>
          <w:lang w:eastAsia="ru-RU"/>
        </w:rPr>
        <w:lastRenderedPageBreak/>
        <w:drawing>
          <wp:inline distT="0" distB="0" distL="0" distR="0">
            <wp:extent cx="8039735" cy="60299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735" cy="602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95E" w:rsidRPr="00C3295E" w:rsidRDefault="00C3295E" w:rsidP="00C3295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3295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 xml:space="preserve"> Структура национального проекта</w:t>
      </w:r>
    </w:p>
    <w:tbl>
      <w:tblPr>
        <w:tblW w:w="152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4464"/>
        <w:gridCol w:w="2375"/>
        <w:gridCol w:w="3908"/>
        <w:gridCol w:w="3637"/>
      </w:tblGrid>
      <w:tr w:rsidR="00C41982" w:rsidRPr="00C41982" w:rsidTr="001B366C">
        <w:trPr>
          <w:jc w:val="center"/>
        </w:trPr>
        <w:tc>
          <w:tcPr>
            <w:tcW w:w="8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95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федерального проекта</w:t>
            </w:r>
          </w:p>
        </w:tc>
        <w:tc>
          <w:tcPr>
            <w:tcW w:w="2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Куратор федерального проекта</w:t>
            </w:r>
          </w:p>
        </w:tc>
        <w:tc>
          <w:tcPr>
            <w:tcW w:w="36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федерального проекта</w:t>
            </w:r>
          </w:p>
        </w:tc>
      </w:tr>
      <w:tr w:rsidR="00C41982" w:rsidRPr="00C41982" w:rsidTr="001B366C">
        <w:trPr>
          <w:jc w:val="center"/>
        </w:trPr>
        <w:tc>
          <w:tcPr>
            <w:tcW w:w="826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4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"Развитие системы оказания первичной медико-санитарной помощи"</w:t>
            </w:r>
          </w:p>
        </w:tc>
        <w:tc>
          <w:tcPr>
            <w:tcW w:w="2375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2019 г.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3908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 Голикова - Заместитель Председателя Правительства Российской Федерации</w:t>
            </w:r>
          </w:p>
        </w:tc>
        <w:tc>
          <w:tcPr>
            <w:tcW w:w="3637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 Камкин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826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4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"Борьба с </w:t>
            </w:r>
            <w:proofErr w:type="gram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заболеваниями"</w:t>
            </w:r>
          </w:p>
        </w:tc>
        <w:tc>
          <w:tcPr>
            <w:tcW w:w="2375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2019 г.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3908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 Голикова - Заместитель Председателя Правительства Российской Федерации</w:t>
            </w:r>
          </w:p>
        </w:tc>
        <w:tc>
          <w:tcPr>
            <w:tcW w:w="3637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 Камкин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826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4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"Борьба с онкологическими заболеваниями"</w:t>
            </w:r>
          </w:p>
        </w:tc>
        <w:tc>
          <w:tcPr>
            <w:tcW w:w="2375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2019 г.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3908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 Голикова - Заместитель Председателя Правительства Российской Федерации</w:t>
            </w:r>
          </w:p>
        </w:tc>
        <w:tc>
          <w:tcPr>
            <w:tcW w:w="3637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Е.Г. Камкин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826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4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2375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2019 г.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3908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 Голикова - Заместитель Председателя Правительства Российской Федерации</w:t>
            </w:r>
          </w:p>
        </w:tc>
        <w:tc>
          <w:tcPr>
            <w:tcW w:w="3637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826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4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2375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2019 г.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3908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 Голикова - Заместитель Председателя Правительства Российской Федерации</w:t>
            </w:r>
          </w:p>
        </w:tc>
        <w:tc>
          <w:tcPr>
            <w:tcW w:w="3637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826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4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"Развитие сети национальных медицинских исследовательских центров и внедрение инновационных медицинских технологий"</w:t>
            </w:r>
          </w:p>
        </w:tc>
        <w:tc>
          <w:tcPr>
            <w:tcW w:w="2375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2019 г.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3908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 Голикова - Заместитель Председателя Правительства Российской Федерации</w:t>
            </w:r>
          </w:p>
        </w:tc>
        <w:tc>
          <w:tcPr>
            <w:tcW w:w="3637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826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64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2375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2019 г.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3908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 Голикова - Заместитель Председателя Правительства Российской Федерации</w:t>
            </w:r>
          </w:p>
        </w:tc>
        <w:tc>
          <w:tcPr>
            <w:tcW w:w="3637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Н.А. 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Хорова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826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4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"Развитие экспорта медицинских услуг"</w:t>
            </w:r>
          </w:p>
        </w:tc>
        <w:tc>
          <w:tcPr>
            <w:tcW w:w="2375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января 2019 г.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3908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 Голикова - Заместитель Председателя Правительства Российской Федерации</w:t>
            </w:r>
          </w:p>
        </w:tc>
        <w:tc>
          <w:tcPr>
            <w:tcW w:w="3637" w:type="dxa"/>
            <w:shd w:val="clear" w:color="auto" w:fill="FFFFFF"/>
            <w:hideMark/>
          </w:tcPr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О.О. 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Салагай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  <w:p w:rsidR="00C3295E" w:rsidRPr="00C41982" w:rsidRDefault="00C3295E" w:rsidP="00C3295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Министра здравоохранения Российской Федерации</w:t>
            </w:r>
          </w:p>
        </w:tc>
      </w:tr>
    </w:tbl>
    <w:p w:rsidR="00C3295E" w:rsidRPr="00C41982" w:rsidRDefault="00C3295E" w:rsidP="00C32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419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 </w:t>
      </w:r>
    </w:p>
    <w:p w:rsidR="00C41982" w:rsidRP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B4FC0" w:rsidRDefault="002B4FC0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2B4FC0" w:rsidRDefault="002B4FC0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C41982" w:rsidRPr="00C41982" w:rsidRDefault="00C41982" w:rsidP="00C41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4198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 xml:space="preserve"> Федеральный проект "Развитие детского здравоохранения, включая создание современной инфраструктуры оказания медицинской помощи детям"</w:t>
      </w:r>
      <w:hyperlink r:id="rId8" w:anchor="block_444" w:history="1">
        <w:r w:rsidRPr="00C41982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4</w:t>
        </w:r>
      </w:hyperlink>
    </w:p>
    <w:p w:rsidR="00C41982" w:rsidRPr="00C41982" w:rsidRDefault="00C41982" w:rsidP="00C41982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tbl>
      <w:tblPr>
        <w:tblW w:w="152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7950"/>
        <w:gridCol w:w="2505"/>
        <w:gridCol w:w="3645"/>
      </w:tblGrid>
      <w:tr w:rsidR="00C41982" w:rsidRPr="00C41982" w:rsidTr="001B366C">
        <w:trPr>
          <w:jc w:val="center"/>
        </w:trPr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00" w:type="dxa"/>
            <w:gridSpan w:val="3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Задача: "Разработка и реализация программ развития детского здравоохранения, включая создание современной инфраструктуры оказания медицинской помощи детям"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85 субъектах Российской Федерации будут разработаны и утверждены региональные программы "Развитие детского здравоохранения, включая создание современной инфраструктуры оказания медицинской помощи детям".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июля 2019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центрах будет обучено не менее 7,5 тыс. специалистов в области 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неонатологии и педиатрии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2019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Будет актуализирован </w:t>
            </w:r>
            <w:hyperlink r:id="rId9" w:history="1">
              <w:r w:rsidRPr="00C419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Приказ</w:t>
              </w:r>
            </w:hyperlink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Минздрава России от 21.12.2012 г. N 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июня 2019 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20%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 </w:t>
            </w:r>
            <w:hyperlink r:id="rId10" w:history="1">
              <w:r w:rsidRPr="00C419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приказа</w:t>
              </w:r>
            </w:hyperlink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Минздрава России от 7 марта 2018 г. N 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2019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20% детских поликлиник/ детских поликлинических отделений медицинских организаций реализуют организационно-планировочные решения внутренних пространств, обеспечивающих комфортность пребывания детей в соответствии с </w:t>
            </w:r>
            <w:hyperlink r:id="rId11" w:history="1">
              <w:r w:rsidRPr="00C419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приказом</w:t>
              </w:r>
            </w:hyperlink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Минздрава России от 7 марта 2018 г. N 92н "Об </w:t>
            </w: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 декабря 2019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</w:t>
            </w:r>
            <w:proofErr w:type="gram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чем до 60% будет увеличен охват профилактическими медицинскими осмотрами детей в возрасте 15-17 лет в рамках реализации </w:t>
            </w:r>
            <w:hyperlink r:id="rId12" w:history="1">
              <w:r w:rsidRPr="00C419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приказа</w:t>
              </w:r>
            </w:hyperlink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Минздрава России от 10 августа 2017 г. N 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андрологами</w:t>
            </w:r>
            <w:proofErr w:type="spellEnd"/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2019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Будет начато строительство/ реконструкция 9 детских больниц (корпусов)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2019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1350 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2019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центрах будет обучено не менее 8 тыс. специалистов в области 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неонатологии и педиатрии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2020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95%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 </w:t>
            </w:r>
            <w:hyperlink r:id="rId13" w:history="1">
              <w:r w:rsidRPr="00C419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приказа</w:t>
              </w:r>
            </w:hyperlink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Минздрава России от 7 марта 2018 г. N 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2020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95% детских поликлиник/детских поликлинических отделений медицинских организаций реализуют организационно-планировочные решения внутренних пространств, обеспечивающих комфортность пребывания детей в соответствии с </w:t>
            </w:r>
            <w:hyperlink r:id="rId14" w:history="1">
              <w:r w:rsidRPr="00C419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приказом</w:t>
              </w:r>
            </w:hyperlink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Минздрава России от 7 марта 2018 г. N 92н "Об утверждении Положения об организации оказания первичной медико-</w:t>
            </w: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санитарной помощи детям"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 декабря 2020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</w:t>
            </w:r>
            <w:proofErr w:type="gram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чем до 65% будет увеличен охват профилактическими медицинскими осмотрами детей в возрасте 15-17 лет в рамках реализации </w:t>
            </w:r>
            <w:hyperlink r:id="rId15" w:history="1">
              <w:r w:rsidRPr="00C419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приказа</w:t>
              </w:r>
            </w:hyperlink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Минздрава России от 10 августа 2017 г. N 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андрологами</w:t>
            </w:r>
            <w:proofErr w:type="spellEnd"/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2020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Будет реконструировано 2 детских больницы (корпуса)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2020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1350 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2020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центрах будет обучено не менее 8,5 тыс. специалистов в области 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неонатологии и педиатрии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2021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95%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 </w:t>
            </w:r>
            <w:hyperlink r:id="rId16" w:history="1">
              <w:r w:rsidRPr="00C419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приказа</w:t>
              </w:r>
            </w:hyperlink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Минздрава России от 7 марта 2018 г. N 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2021г.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95% детских поликлиник/детских поликлинических отделений медицинских организаций реализуют организационно-планировочные решения внутренних пространств, обеспечивающих комфортность пребывания детей в соответствии с </w:t>
            </w:r>
            <w:hyperlink r:id="rId17" w:history="1">
              <w:r w:rsidRPr="00C419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приказом</w:t>
              </w:r>
            </w:hyperlink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Минздрава России от 7 марта 2018 г. N 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2021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1.18.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</w:t>
            </w:r>
            <w:proofErr w:type="gram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чем до 70% будет увеличен охват профилактическими медицинскими осмотрами детей в возрасте 15-17 лет в рамках реализации </w:t>
            </w:r>
            <w:hyperlink r:id="rId18" w:history="1">
              <w:r w:rsidRPr="00C419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приказа</w:t>
              </w:r>
            </w:hyperlink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Минздрава России от 10 августа 2017 г. N 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андрологами</w:t>
            </w:r>
            <w:proofErr w:type="spellEnd"/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2021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Будет построено/реконструировано 4 детских больницы (корпуса) (нарастающим итогом) 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2021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1325 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2021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центрах будет обучено не менее 9 тыс. специалистов в области 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неонатологии и педиатрии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2022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</w:t>
            </w:r>
            <w:proofErr w:type="gram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чем до 73% будет увеличен охват профилактическими медицинскими осмотрами детей в возрасте 15-17 лет в рамках реализации </w:t>
            </w:r>
            <w:hyperlink r:id="rId19" w:history="1">
              <w:r w:rsidRPr="00C419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приказа</w:t>
              </w:r>
            </w:hyperlink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Минздрава России от 10 августа 2017 г. N 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андрологами</w:t>
            </w:r>
            <w:proofErr w:type="spellEnd"/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2022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Будет </w:t>
            </w:r>
            <w:proofErr w:type="gram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построено</w:t>
            </w:r>
            <w:proofErr w:type="gram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/реконструировано 14 детских больниц (корпусов) (нарастающим итогом) 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2022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1325 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2022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Т.В. Яковлева - первый заместитель Министра здравоохранения Российской </w:t>
            </w: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1.25.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центрах будет обучено не менее 9,5 тыс. специалистов в области 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неонатологии и педиатрии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2023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</w:t>
            </w:r>
            <w:proofErr w:type="gram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чем до 75% будет увеличен охват профилактическими медицинскими осмотрами детей в возрасте 15-17 лет в рамках реализации </w:t>
            </w:r>
            <w:hyperlink r:id="rId20" w:history="1">
              <w:r w:rsidRPr="00C419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приказа</w:t>
              </w:r>
            </w:hyperlink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Минздрава России от 10 августа 2017 г. N 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андрологами</w:t>
            </w:r>
            <w:proofErr w:type="spellEnd"/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2023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Будет </w:t>
            </w:r>
            <w:proofErr w:type="gram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построено</w:t>
            </w:r>
            <w:proofErr w:type="gram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/реконструировано 26 детских больниц (корпусов) (нарастающим итогом) 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2023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1325 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2023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центрах будет обучено не менее 10 тыс. специалистов в области 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неонатологии и педиатрии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2024 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</w:t>
            </w:r>
            <w:proofErr w:type="gram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чем до 80% будет увеличен охват профилактическими медицинскими осмотрами детей в возрасте 15-17 лет в рамках реализации </w:t>
            </w:r>
            <w:hyperlink r:id="rId21" w:history="1">
              <w:r w:rsidRPr="00C4198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приказа</w:t>
              </w:r>
            </w:hyperlink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Минздрава России от 10 августа 2017 г. N 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</w:t>
            </w:r>
            <w:proofErr w:type="spell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андрологами</w:t>
            </w:r>
            <w:proofErr w:type="spellEnd"/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2024 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Будет </w:t>
            </w:r>
            <w:proofErr w:type="gramStart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построено</w:t>
            </w:r>
            <w:proofErr w:type="gramEnd"/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/реконструировано 40 детских больниц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(корпусов) (нарастающим итогом)</w:t>
            </w: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Т.В. Яковлева - первый заместитель Министра </w:t>
            </w: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здравоохранения Российской Федерации</w:t>
            </w:r>
          </w:p>
        </w:tc>
      </w:tr>
      <w:tr w:rsidR="00C41982" w:rsidRPr="00C41982" w:rsidTr="001B366C">
        <w:trPr>
          <w:jc w:val="center"/>
        </w:trPr>
        <w:tc>
          <w:tcPr>
            <w:tcW w:w="111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1.32.</w:t>
            </w:r>
          </w:p>
        </w:tc>
        <w:tc>
          <w:tcPr>
            <w:tcW w:w="795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1325 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2505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декабря 2024 г.</w:t>
            </w:r>
          </w:p>
        </w:tc>
        <w:tc>
          <w:tcPr>
            <w:tcW w:w="3630" w:type="dxa"/>
            <w:shd w:val="clear" w:color="auto" w:fill="FFFFFF"/>
            <w:hideMark/>
          </w:tcPr>
          <w:p w:rsidR="00C41982" w:rsidRPr="00C41982" w:rsidRDefault="00C41982" w:rsidP="00C419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Т.В. Яковлева - первый заместитель Министра здравоохранения Российской Федерации</w:t>
            </w:r>
          </w:p>
        </w:tc>
      </w:tr>
    </w:tbl>
    <w:p w:rsidR="00C41982" w:rsidRPr="00C41982" w:rsidRDefault="00C41982" w:rsidP="00C41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419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 </w:t>
      </w:r>
    </w:p>
    <w:p w:rsidR="004F4845" w:rsidRPr="000B5BC9" w:rsidRDefault="004F4845" w:rsidP="004F4845">
      <w:pPr>
        <w:pStyle w:val="s91"/>
        <w:shd w:val="clear" w:color="auto" w:fill="FFFFFF"/>
        <w:spacing w:before="75" w:beforeAutospacing="0" w:after="75" w:afterAutospacing="0"/>
        <w:ind w:left="75" w:right="75"/>
        <w:jc w:val="both"/>
        <w:rPr>
          <w:b/>
        </w:rPr>
      </w:pPr>
      <w:r w:rsidRPr="000B5BC9">
        <w:rPr>
          <w:b/>
        </w:rPr>
        <w:t xml:space="preserve">Федеральный проект "Развитие детского здравоохранения, включая создание современной инфраструктуры оказания медицинской помощи детям" направлен на развитие профилактического направления в педиатрии, внедрение современных профилактических технологий; улучшение материально-технической базы детских поликлиник и детских поликлинических отделений медицинских организаций путем оснащения новым медицинским оборудованием; строительство/реконструкцию детских больниц/корпусов; повышение квалификации кадров. Реализация мероприятий проекта позволит улучшить оказание первичной медико-санитарной помощи детям. Оснащение детских поликлиник и поликлинических отделений современным оборудованием, создание в них организационно-планировочных </w:t>
      </w:r>
      <w:proofErr w:type="gramStart"/>
      <w:r w:rsidRPr="000B5BC9">
        <w:rPr>
          <w:b/>
        </w:rPr>
        <w:t>решений внутренних пространств, обеспечивающих комфортность пребывания детей и приведет</w:t>
      </w:r>
      <w:proofErr w:type="gramEnd"/>
      <w:r w:rsidRPr="000B5BC9">
        <w:rPr>
          <w:b/>
        </w:rPr>
        <w:t xml:space="preserve"> к снижению длительности ожидания осмотров врачами-специалистами и диагностическими обследованиями детей, упростит процедуру записи к врачу, создаст систему понятной навигации. Не менее 95% детских поликлиник и детских поликлинических отделений медицинских организаций будут соответствовать современным требованиям. Строительство/реконструкция детских больниц/корпусов расширит возможности по оказанию специализированной, в том числе высокотехнологичной медицинской помощи детям, обеспечит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с родителями. Таким образом, за период с 2019 по 2024 гг. будет обучено не менее 10 тыс. врачей-специалистов по профилям "акушерство и гинекология", "неонатология", "анестезиология и реаниматология". Федеральный проект позволит повысить доступность и качество медицинской помощи детям всех возрастных групп.</w:t>
      </w:r>
    </w:p>
    <w:p w:rsidR="004B59F9" w:rsidRPr="004B59F9" w:rsidRDefault="004F4845" w:rsidP="00680040">
      <w:pPr>
        <w:pStyle w:val="s91"/>
        <w:shd w:val="clear" w:color="auto" w:fill="FFFFFF"/>
        <w:spacing w:before="75" w:beforeAutospacing="0" w:after="75" w:afterAutospacing="0"/>
        <w:ind w:left="75" w:right="75"/>
        <w:jc w:val="both"/>
        <w:rPr>
          <w:sz w:val="28"/>
          <w:szCs w:val="28"/>
        </w:rPr>
      </w:pPr>
      <w:r w:rsidRPr="000B5BC9">
        <w:rPr>
          <w:b/>
        </w:rPr>
        <w:t xml:space="preserve">Реализация федерального проекта носит системный характер, обеспечивая достижение целевого показателя проекта - снижение младенческой смертности до 4,5 на 1 000 родившихся живыми, и опосредовано влияет на достижение других целевых показателей национального </w:t>
      </w:r>
      <w:r w:rsidR="00680040">
        <w:rPr>
          <w:b/>
        </w:rPr>
        <w:t>проекта «</w:t>
      </w:r>
      <w:r w:rsidRPr="000B5BC9">
        <w:rPr>
          <w:b/>
        </w:rPr>
        <w:t>Здравоохранение</w:t>
      </w:r>
      <w:r w:rsidR="00680040">
        <w:rPr>
          <w:b/>
        </w:rPr>
        <w:t>».</w:t>
      </w:r>
    </w:p>
    <w:sectPr w:rsidR="004B59F9" w:rsidRPr="004B59F9" w:rsidSect="00B07435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2B2"/>
    <w:multiLevelType w:val="hybridMultilevel"/>
    <w:tmpl w:val="5E369056"/>
    <w:lvl w:ilvl="0" w:tplc="70387D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5B8E"/>
    <w:multiLevelType w:val="hybridMultilevel"/>
    <w:tmpl w:val="2B8E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16C38"/>
    <w:multiLevelType w:val="hybridMultilevel"/>
    <w:tmpl w:val="0870ED92"/>
    <w:lvl w:ilvl="0" w:tplc="2BBE8D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FF"/>
    <w:rsid w:val="000B5BC9"/>
    <w:rsid w:val="00174D65"/>
    <w:rsid w:val="001B366C"/>
    <w:rsid w:val="002B4FC0"/>
    <w:rsid w:val="00321FE4"/>
    <w:rsid w:val="0032370D"/>
    <w:rsid w:val="003A0A8C"/>
    <w:rsid w:val="004B59F9"/>
    <w:rsid w:val="004F4845"/>
    <w:rsid w:val="005900FF"/>
    <w:rsid w:val="00597B80"/>
    <w:rsid w:val="005E403D"/>
    <w:rsid w:val="006440BD"/>
    <w:rsid w:val="00680040"/>
    <w:rsid w:val="00735C6B"/>
    <w:rsid w:val="008559EC"/>
    <w:rsid w:val="008D07FF"/>
    <w:rsid w:val="00931A1F"/>
    <w:rsid w:val="009566A0"/>
    <w:rsid w:val="00AE579F"/>
    <w:rsid w:val="00B07435"/>
    <w:rsid w:val="00C3295E"/>
    <w:rsid w:val="00C41982"/>
    <w:rsid w:val="00C9646D"/>
    <w:rsid w:val="00D10C6C"/>
    <w:rsid w:val="00E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1">
    <w:name w:val="s_91"/>
    <w:basedOn w:val="a"/>
    <w:rsid w:val="004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5BC9"/>
    <w:pPr>
      <w:ind w:left="720"/>
      <w:contextualSpacing/>
    </w:pPr>
  </w:style>
  <w:style w:type="table" w:styleId="a4">
    <w:name w:val="Table Grid"/>
    <w:basedOn w:val="a1"/>
    <w:uiPriority w:val="59"/>
    <w:rsid w:val="0085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74D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1">
    <w:name w:val="s_91"/>
    <w:basedOn w:val="a"/>
    <w:rsid w:val="004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5BC9"/>
    <w:pPr>
      <w:ind w:left="720"/>
      <w:contextualSpacing/>
    </w:pPr>
  </w:style>
  <w:style w:type="table" w:styleId="a4">
    <w:name w:val="Table Grid"/>
    <w:basedOn w:val="a1"/>
    <w:uiPriority w:val="59"/>
    <w:rsid w:val="0085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74D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6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85920/2fd7a36d225c48012e0f70f56894d54c/" TargetMode="External"/><Relationship Id="rId13" Type="http://schemas.openxmlformats.org/officeDocument/2006/relationships/hyperlink" Target="https://base.garant.ru/71925984/" TargetMode="External"/><Relationship Id="rId18" Type="http://schemas.openxmlformats.org/officeDocument/2006/relationships/hyperlink" Target="https://base.garant.ru/7174801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71748018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base.garant.ru/71748018/" TargetMode="External"/><Relationship Id="rId17" Type="http://schemas.openxmlformats.org/officeDocument/2006/relationships/hyperlink" Target="https://base.garant.ru/7192598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1925984/" TargetMode="External"/><Relationship Id="rId20" Type="http://schemas.openxmlformats.org/officeDocument/2006/relationships/hyperlink" Target="https://base.garant.ru/7174801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ase.garant.ru/719259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174801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1925984/" TargetMode="External"/><Relationship Id="rId19" Type="http://schemas.openxmlformats.org/officeDocument/2006/relationships/hyperlink" Target="https://base.garant.ru/71748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349716/" TargetMode="External"/><Relationship Id="rId14" Type="http://schemas.openxmlformats.org/officeDocument/2006/relationships/hyperlink" Target="https://base.garant.ru/7192598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Maksim</cp:lastModifiedBy>
  <cp:revision>3</cp:revision>
  <dcterms:created xsi:type="dcterms:W3CDTF">2019-09-20T12:14:00Z</dcterms:created>
  <dcterms:modified xsi:type="dcterms:W3CDTF">2019-09-20T12:43:00Z</dcterms:modified>
</cp:coreProperties>
</file>